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28B4" w14:textId="585CF5CA" w:rsidR="002140BB" w:rsidRDefault="002140BB" w:rsidP="00327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D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327FD5" w:rsidRPr="00327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FD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014E20E6" w14:textId="77777777" w:rsidR="005D14BF" w:rsidRPr="00327FD5" w:rsidRDefault="005D14BF" w:rsidP="00327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1273D" w14:textId="5C2CD580" w:rsidR="00044146" w:rsidRPr="00711A7A" w:rsidRDefault="00044146" w:rsidP="00711A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1A7A" w:rsidRPr="00711A7A">
        <w:rPr>
          <w:rFonts w:ascii="Times New Roman" w:hAnsi="Times New Roman" w:cs="Times New Roman"/>
          <w:b/>
          <w:sz w:val="28"/>
          <w:szCs w:val="28"/>
        </w:rPr>
        <w:t>Подготовка кадров в образовательных организациях</w:t>
      </w:r>
      <w:r w:rsidR="00711A7A" w:rsidRPr="00711A7A">
        <w:rPr>
          <w:rFonts w:ascii="Times New Roman" w:hAnsi="Times New Roman" w:cs="Times New Roman"/>
          <w:b/>
          <w:sz w:val="28"/>
          <w:szCs w:val="28"/>
        </w:rPr>
        <w:br/>
        <w:t xml:space="preserve"> высшего  образования</w:t>
      </w:r>
      <w:r w:rsidR="00D50B4E" w:rsidRPr="00711A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F6258C" w14:textId="77777777" w:rsidR="00044146" w:rsidRPr="00327FD5" w:rsidRDefault="00044146" w:rsidP="00327FD5">
      <w:pPr>
        <w:widowControl w:val="0"/>
        <w:autoSpaceDE w:val="0"/>
        <w:autoSpaceDN w:val="0"/>
        <w:spacing w:after="0" w:line="240" w:lineRule="auto"/>
        <w:ind w:right="4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3CF84" w14:textId="5231D8BE" w:rsidR="00327FD5" w:rsidRPr="00327FD5" w:rsidRDefault="00327FD5" w:rsidP="00327FD5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327FD5">
        <w:rPr>
          <w:rFonts w:ascii="Times New Roman" w:hAnsi="Times New Roman" w:cs="Times New Roman"/>
          <w:sz w:val="28"/>
          <w:szCs w:val="28"/>
        </w:rPr>
        <w:t xml:space="preserve">                               Научная специальность</w:t>
      </w:r>
    </w:p>
    <w:p w14:paraId="416CC4FC" w14:textId="479ABFFC" w:rsidR="00327FD5" w:rsidRPr="00327FD5" w:rsidRDefault="00327FD5" w:rsidP="00327FD5">
      <w:pPr>
        <w:ind w:firstLine="1260"/>
        <w:jc w:val="center"/>
        <w:rPr>
          <w:rFonts w:ascii="Times New Roman" w:hAnsi="Times New Roman" w:cs="Times New Roman"/>
          <w:sz w:val="28"/>
          <w:szCs w:val="28"/>
        </w:rPr>
      </w:pPr>
      <w:r w:rsidRPr="00327FD5">
        <w:rPr>
          <w:rFonts w:ascii="Times New Roman" w:hAnsi="Times New Roman" w:cs="Times New Roman"/>
          <w:sz w:val="28"/>
          <w:szCs w:val="28"/>
        </w:rPr>
        <w:t>5.8.7 Методология и технология профессионального образования</w:t>
      </w:r>
    </w:p>
    <w:p w14:paraId="04CDBCB6" w14:textId="77777777" w:rsidR="00327FD5" w:rsidRDefault="00327FD5" w:rsidP="00327FD5">
      <w:pPr>
        <w:ind w:firstLine="1260"/>
        <w:jc w:val="center"/>
      </w:pPr>
    </w:p>
    <w:p w14:paraId="4C391566" w14:textId="30262C2C" w:rsidR="002140BB" w:rsidRDefault="002140BB" w:rsidP="008D7B57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FD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27FD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27FD5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3795BD7" w14:textId="21C5285D" w:rsidR="00101818" w:rsidRDefault="00101818" w:rsidP="008D7B57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8D2BC" w14:textId="4C330DF9" w:rsidR="00711A7A" w:rsidRPr="00711A7A" w:rsidRDefault="00711A7A" w:rsidP="00711A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 xml:space="preserve">ознакомление аспирантов с системой подготовки кадров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A7A">
        <w:rPr>
          <w:rFonts w:ascii="Times New Roman" w:hAnsi="Times New Roman" w:cs="Times New Roman"/>
          <w:sz w:val="28"/>
          <w:szCs w:val="28"/>
        </w:rPr>
        <w:t>бразовательных организациях высшего образования.</w:t>
      </w:r>
    </w:p>
    <w:p w14:paraId="23AA48C9" w14:textId="77777777" w:rsidR="00101818" w:rsidRPr="00327FD5" w:rsidRDefault="00101818" w:rsidP="00101818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D2281" w14:textId="77777777" w:rsidR="008D7B57" w:rsidRPr="00327FD5" w:rsidRDefault="008D7B57" w:rsidP="008D7B57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14E8F18" w14:textId="1487D448" w:rsidR="002140BB" w:rsidRDefault="002140BB" w:rsidP="002140BB">
      <w:pPr>
        <w:widowControl w:val="0"/>
        <w:autoSpaceDE w:val="0"/>
        <w:autoSpaceDN w:val="0"/>
        <w:spacing w:before="5" w:after="0" w:line="274" w:lineRule="exact"/>
        <w:ind w:left="22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327F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327F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39E78A79" w14:textId="02B82644" w:rsidR="00327FD5" w:rsidRDefault="00327FD5" w:rsidP="002140BB">
      <w:pPr>
        <w:widowControl w:val="0"/>
        <w:autoSpaceDE w:val="0"/>
        <w:autoSpaceDN w:val="0"/>
        <w:spacing w:before="5" w:after="0" w:line="274" w:lineRule="exact"/>
        <w:ind w:left="22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EB8C3" w14:textId="58121344" w:rsidR="00327FD5" w:rsidRPr="00327FD5" w:rsidRDefault="00327FD5" w:rsidP="00F813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D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1304">
        <w:rPr>
          <w:rFonts w:ascii="Times New Roman" w:hAnsi="Times New Roman" w:cs="Times New Roman"/>
          <w:bCs/>
          <w:sz w:val="28"/>
          <w:szCs w:val="28"/>
        </w:rPr>
        <w:t xml:space="preserve">результате изучения дисциплины </w:t>
      </w:r>
      <w:r w:rsidR="00F81304" w:rsidRPr="00F81304">
        <w:rPr>
          <w:rFonts w:ascii="Times New Roman" w:hAnsi="Times New Roman" w:cs="Times New Roman"/>
          <w:bCs/>
          <w:sz w:val="28"/>
          <w:szCs w:val="28"/>
        </w:rPr>
        <w:t>«</w:t>
      </w:r>
      <w:r w:rsidR="00F81304" w:rsidRPr="00F81304">
        <w:rPr>
          <w:rFonts w:ascii="Times New Roman" w:hAnsi="Times New Roman" w:cs="Times New Roman"/>
          <w:sz w:val="28"/>
          <w:szCs w:val="28"/>
        </w:rPr>
        <w:t>Подготовка кадров в образовательных организациях</w:t>
      </w:r>
      <w:r w:rsidR="00F81304" w:rsidRPr="00F81304">
        <w:rPr>
          <w:rFonts w:ascii="Times New Roman" w:hAnsi="Times New Roman" w:cs="Times New Roman"/>
          <w:sz w:val="28"/>
          <w:szCs w:val="28"/>
        </w:rPr>
        <w:t xml:space="preserve"> </w:t>
      </w:r>
      <w:r w:rsidR="00F81304" w:rsidRPr="00F81304">
        <w:rPr>
          <w:rFonts w:ascii="Times New Roman" w:hAnsi="Times New Roman" w:cs="Times New Roman"/>
          <w:sz w:val="28"/>
          <w:szCs w:val="28"/>
        </w:rPr>
        <w:t xml:space="preserve"> высшего  образования</w:t>
      </w:r>
      <w:r w:rsidR="00F81304" w:rsidRPr="00F81304">
        <w:rPr>
          <w:rFonts w:ascii="Times New Roman" w:hAnsi="Times New Roman" w:cs="Times New Roman"/>
          <w:bCs/>
          <w:sz w:val="28"/>
          <w:szCs w:val="28"/>
        </w:rPr>
        <w:t>»</w:t>
      </w:r>
      <w:r w:rsidR="00F8130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27FD5">
        <w:rPr>
          <w:rFonts w:ascii="Times New Roman" w:hAnsi="Times New Roman" w:cs="Times New Roman"/>
          <w:bCs/>
          <w:sz w:val="28"/>
          <w:szCs w:val="28"/>
        </w:rPr>
        <w:t>аспирант должен</w:t>
      </w:r>
    </w:p>
    <w:p w14:paraId="01BA4E6D" w14:textId="77777777" w:rsidR="00711A7A" w:rsidRPr="00711A7A" w:rsidRDefault="00711A7A" w:rsidP="00711A7A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Cs/>
          <w:i/>
          <w:iCs/>
          <w:sz w:val="28"/>
          <w:szCs w:val="28"/>
        </w:rPr>
        <w:t>Знать</w:t>
      </w: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635F5422" w14:textId="77777777" w:rsidR="00711A7A" w:rsidRPr="00711A7A" w:rsidRDefault="00711A7A" w:rsidP="00711A7A">
      <w:pPr>
        <w:ind w:firstLine="70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 </w:t>
      </w:r>
      <w:r w:rsidRPr="00711A7A">
        <w:rPr>
          <w:rFonts w:ascii="Times New Roman" w:hAnsi="Times New Roman" w:cs="Times New Roman"/>
          <w:sz w:val="28"/>
          <w:szCs w:val="28"/>
        </w:rPr>
        <w:t>историю становления и современные тенденции развития высшего образования;</w:t>
      </w:r>
    </w:p>
    <w:p w14:paraId="5B2B8075" w14:textId="77777777" w:rsidR="00711A7A" w:rsidRPr="00711A7A" w:rsidRDefault="00711A7A" w:rsidP="00711A7A">
      <w:pPr>
        <w:ind w:firstLine="70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711A7A">
        <w:rPr>
          <w:rFonts w:ascii="Times New Roman" w:hAnsi="Times New Roman" w:cs="Times New Roman"/>
          <w:sz w:val="28"/>
          <w:szCs w:val="28"/>
        </w:rPr>
        <w:t xml:space="preserve">  методы, средства и формы преподавания и учения в высшей школе;</w:t>
      </w:r>
    </w:p>
    <w:p w14:paraId="2EEBECC2" w14:textId="404A9C26" w:rsidR="00711A7A" w:rsidRPr="00711A7A" w:rsidRDefault="00711A7A" w:rsidP="00711A7A">
      <w:pPr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м</w:t>
      </w:r>
      <w:r w:rsidRPr="00711A7A">
        <w:rPr>
          <w:rFonts w:ascii="Times New Roman" w:hAnsi="Times New Roman" w:cs="Times New Roman"/>
          <w:sz w:val="28"/>
          <w:szCs w:val="28"/>
        </w:rPr>
        <w:t>етодологические принцип</w:t>
      </w:r>
      <w:r>
        <w:rPr>
          <w:rFonts w:ascii="Times New Roman" w:hAnsi="Times New Roman" w:cs="Times New Roman"/>
          <w:sz w:val="28"/>
          <w:szCs w:val="28"/>
        </w:rPr>
        <w:t>ы и методы</w:t>
      </w:r>
      <w:r w:rsidRPr="00711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исследования  педагогических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проблем в условиях вуза;</w:t>
      </w:r>
    </w:p>
    <w:p w14:paraId="2BE6A9AA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711A7A">
        <w:rPr>
          <w:rFonts w:ascii="Times New Roman" w:hAnsi="Times New Roman" w:cs="Times New Roman"/>
          <w:sz w:val="28"/>
          <w:szCs w:val="28"/>
        </w:rPr>
        <w:t xml:space="preserve"> критерии оценки результатов педагогического исследования проблем высшего образования;</w:t>
      </w:r>
    </w:p>
    <w:p w14:paraId="4B07BAC5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11A7A">
        <w:rPr>
          <w:rFonts w:ascii="Times New Roman" w:hAnsi="Times New Roman" w:cs="Times New Roman"/>
          <w:sz w:val="28"/>
          <w:szCs w:val="28"/>
        </w:rPr>
        <w:t>основные проблемы профессионально-педагогической деятельности в высшей школе;</w:t>
      </w:r>
    </w:p>
    <w:p w14:paraId="0294F382" w14:textId="77777777" w:rsidR="00711A7A" w:rsidRPr="00711A7A" w:rsidRDefault="00711A7A" w:rsidP="00711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 </w:t>
      </w:r>
      <w:r w:rsidRPr="00711A7A">
        <w:rPr>
          <w:rFonts w:ascii="Times New Roman" w:hAnsi="Times New Roman" w:cs="Times New Roman"/>
          <w:sz w:val="28"/>
          <w:szCs w:val="28"/>
        </w:rPr>
        <w:t xml:space="preserve">особенности влияния образовательных технологий, методов и средств обучения </w:t>
      </w:r>
    </w:p>
    <w:p w14:paraId="274E70D5" w14:textId="77777777" w:rsidR="00711A7A" w:rsidRPr="00711A7A" w:rsidRDefault="00711A7A" w:rsidP="00711A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sz w:val="28"/>
          <w:szCs w:val="28"/>
        </w:rPr>
        <w:t>и воспитания на уровень личностного и профессионального развития обучающихся;</w:t>
      </w:r>
    </w:p>
    <w:p w14:paraId="074B747A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 </w:t>
      </w:r>
      <w:r w:rsidRPr="00711A7A">
        <w:rPr>
          <w:rFonts w:ascii="Times New Roman" w:hAnsi="Times New Roman" w:cs="Times New Roman"/>
          <w:sz w:val="28"/>
          <w:szCs w:val="28"/>
        </w:rPr>
        <w:t>содержание основных образовательных программ высшего образования.</w:t>
      </w:r>
    </w:p>
    <w:p w14:paraId="74C00F4F" w14:textId="77777777" w:rsidR="00711A7A" w:rsidRPr="00711A7A" w:rsidRDefault="00711A7A" w:rsidP="00711A7A">
      <w:pPr>
        <w:tabs>
          <w:tab w:val="num" w:pos="756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Cs/>
          <w:i/>
          <w:iCs/>
          <w:sz w:val="28"/>
          <w:szCs w:val="28"/>
        </w:rPr>
        <w:tab/>
        <w:t>Уметь</w:t>
      </w: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718433D" w14:textId="77777777" w:rsidR="00711A7A" w:rsidRPr="00711A7A" w:rsidRDefault="00711A7A" w:rsidP="00711A7A">
      <w:pPr>
        <w:tabs>
          <w:tab w:val="num" w:pos="756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 xml:space="preserve">–   </w:t>
      </w:r>
      <w:r w:rsidRPr="00711A7A">
        <w:rPr>
          <w:rFonts w:ascii="Times New Roman" w:hAnsi="Times New Roman" w:cs="Times New Roman"/>
          <w:sz w:val="28"/>
          <w:szCs w:val="28"/>
        </w:rPr>
        <w:t>анализировать процессы развития высшего образования;</w:t>
      </w:r>
    </w:p>
    <w:p w14:paraId="48D82040" w14:textId="77777777" w:rsidR="00711A7A" w:rsidRPr="00711A7A" w:rsidRDefault="00711A7A" w:rsidP="00711A7A">
      <w:pPr>
        <w:tabs>
          <w:tab w:val="num" w:pos="756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–  </w:t>
      </w:r>
      <w:r w:rsidRPr="00711A7A">
        <w:rPr>
          <w:rFonts w:ascii="Times New Roman" w:hAnsi="Times New Roman" w:cs="Times New Roman"/>
          <w:sz w:val="28"/>
          <w:szCs w:val="28"/>
        </w:rPr>
        <w:t>планировать собственное профессиональное и личностное развитие;</w:t>
      </w:r>
    </w:p>
    <w:p w14:paraId="265A0DB8" w14:textId="77777777" w:rsidR="00711A7A" w:rsidRPr="00711A7A" w:rsidRDefault="00711A7A" w:rsidP="00711A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 </w:t>
      </w:r>
      <w:r w:rsidRPr="00711A7A">
        <w:rPr>
          <w:rFonts w:ascii="Times New Roman" w:hAnsi="Times New Roman" w:cs="Times New Roman"/>
          <w:sz w:val="28"/>
          <w:szCs w:val="28"/>
        </w:rPr>
        <w:t xml:space="preserve">применять методологические принципы и методы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исследования  педагогических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проблем в условиях вуза;</w:t>
      </w:r>
    </w:p>
    <w:p w14:paraId="67CD16D8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11A7A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педагогических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исследований  проблем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высшего образования и определять дальнейшие перспективы их изучения;</w:t>
      </w:r>
    </w:p>
    <w:p w14:paraId="41F255DA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11A7A">
        <w:rPr>
          <w:rFonts w:ascii="Times New Roman" w:hAnsi="Times New Roman" w:cs="Times New Roman"/>
          <w:sz w:val="28"/>
          <w:szCs w:val="28"/>
        </w:rPr>
        <w:t>ставить перед коллективом исследователей (исследователями) актуальные, практически значимые задачи;</w:t>
      </w:r>
    </w:p>
    <w:p w14:paraId="08D46FEE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11A7A">
        <w:rPr>
          <w:rFonts w:ascii="Times New Roman" w:hAnsi="Times New Roman" w:cs="Times New Roman"/>
          <w:sz w:val="28"/>
          <w:szCs w:val="28"/>
        </w:rPr>
        <w:t xml:space="preserve">обоснованно выбирать образовательные технологии, методы и средства обучения и воспитания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для  достижения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планируемого уровня личностного и профессионального развития обучающихся;</w:t>
      </w:r>
    </w:p>
    <w:p w14:paraId="58D6A7DF" w14:textId="77777777" w:rsidR="00711A7A" w:rsidRPr="00711A7A" w:rsidRDefault="00711A7A" w:rsidP="00711A7A">
      <w:pPr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 </w:t>
      </w:r>
      <w:r w:rsidRPr="00711A7A">
        <w:rPr>
          <w:rFonts w:ascii="Times New Roman" w:hAnsi="Times New Roman" w:cs="Times New Roman"/>
          <w:sz w:val="28"/>
          <w:szCs w:val="28"/>
        </w:rPr>
        <w:t xml:space="preserve">анализировать и устанавливать междисциплинарные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связи  в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пространстве основных образовательных программ высшей школы.</w:t>
      </w:r>
    </w:p>
    <w:p w14:paraId="3DF2E882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i/>
          <w:iCs/>
          <w:sz w:val="28"/>
          <w:szCs w:val="28"/>
        </w:rPr>
        <w:t>Владеть:</w:t>
      </w:r>
      <w:r w:rsidRPr="00711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E9C8B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11A7A">
        <w:rPr>
          <w:rFonts w:ascii="Times New Roman" w:hAnsi="Times New Roman" w:cs="Times New Roman"/>
          <w:sz w:val="28"/>
          <w:szCs w:val="28"/>
        </w:rPr>
        <w:t>навыками освоения методов, средств и форм обучения в целях профессионального и личностного роста</w:t>
      </w:r>
    </w:p>
    <w:p w14:paraId="535847C1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11A7A">
        <w:rPr>
          <w:rFonts w:ascii="Times New Roman" w:hAnsi="Times New Roman" w:cs="Times New Roman"/>
          <w:sz w:val="28"/>
          <w:szCs w:val="28"/>
        </w:rPr>
        <w:t xml:space="preserve">способностью применять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педагогические  методы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 исследования, используя принятую в педагогической науке  методологию;</w:t>
      </w:r>
    </w:p>
    <w:p w14:paraId="7CC586FC" w14:textId="7DF5DF0E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способностью к </w:t>
      </w:r>
      <w:r w:rsidRPr="00711A7A">
        <w:rPr>
          <w:rFonts w:ascii="Times New Roman" w:hAnsi="Times New Roman" w:cs="Times New Roman"/>
          <w:sz w:val="28"/>
          <w:szCs w:val="28"/>
        </w:rPr>
        <w:t xml:space="preserve">адекватной интерпретации результатов педагогических исследований и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видению  дальнейших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 перспектив в изучении проблем высшей школы;</w:t>
      </w:r>
    </w:p>
    <w:p w14:paraId="40D86383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11A7A">
        <w:rPr>
          <w:rFonts w:ascii="Times New Roman" w:hAnsi="Times New Roman" w:cs="Times New Roman"/>
          <w:sz w:val="28"/>
          <w:szCs w:val="28"/>
        </w:rPr>
        <w:t>методологией и методами решения научно-исследовательских задач в области педагогики;</w:t>
      </w:r>
    </w:p>
    <w:p w14:paraId="486E7D12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11A7A">
        <w:rPr>
          <w:rFonts w:ascii="Times New Roman" w:hAnsi="Times New Roman" w:cs="Times New Roman"/>
          <w:sz w:val="28"/>
          <w:szCs w:val="28"/>
        </w:rPr>
        <w:t>способностью обоснования выбираемых образовательных технологий, методов и средств обучения и воспитания для достижения планируемого уровня личностного и профессионального роста обучающихся;</w:t>
      </w:r>
    </w:p>
    <w:p w14:paraId="51C0E545" w14:textId="77777777" w:rsidR="00711A7A" w:rsidRPr="00711A7A" w:rsidRDefault="00711A7A" w:rsidP="00711A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711A7A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711A7A">
        <w:rPr>
          <w:rFonts w:ascii="Times New Roman" w:hAnsi="Times New Roman" w:cs="Times New Roman"/>
          <w:sz w:val="28"/>
          <w:szCs w:val="28"/>
        </w:rPr>
        <w:t>разработки  рабочей</w:t>
      </w:r>
      <w:proofErr w:type="gramEnd"/>
      <w:r w:rsidRPr="00711A7A">
        <w:rPr>
          <w:rFonts w:ascii="Times New Roman" w:hAnsi="Times New Roman" w:cs="Times New Roman"/>
          <w:sz w:val="28"/>
          <w:szCs w:val="28"/>
        </w:rPr>
        <w:t xml:space="preserve">  программы дисциплины по  учебному плану высшей школы.</w:t>
      </w:r>
    </w:p>
    <w:p w14:paraId="6DA0BE2A" w14:textId="77777777" w:rsidR="00327FD5" w:rsidRPr="00711A7A" w:rsidRDefault="00327FD5" w:rsidP="00D123A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27FD5" w:rsidRPr="0071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CDF"/>
    <w:multiLevelType w:val="hybridMultilevel"/>
    <w:tmpl w:val="ABB23A26"/>
    <w:lvl w:ilvl="0" w:tplc="205E2E90">
      <w:numFmt w:val="bullet"/>
      <w:lvlText w:val="-"/>
      <w:lvlJc w:val="left"/>
      <w:pPr>
        <w:ind w:left="15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7CDCEA">
      <w:numFmt w:val="bullet"/>
      <w:lvlText w:val="•"/>
      <w:lvlJc w:val="left"/>
      <w:pPr>
        <w:ind w:left="2524" w:hanging="178"/>
      </w:pPr>
      <w:rPr>
        <w:rFonts w:hint="default"/>
        <w:lang w:val="ru-RU" w:eastAsia="en-US" w:bidi="ar-SA"/>
      </w:rPr>
    </w:lvl>
    <w:lvl w:ilvl="2" w:tplc="B1BC1286">
      <w:numFmt w:val="bullet"/>
      <w:lvlText w:val="•"/>
      <w:lvlJc w:val="left"/>
      <w:pPr>
        <w:ind w:left="3509" w:hanging="178"/>
      </w:pPr>
      <w:rPr>
        <w:rFonts w:hint="default"/>
        <w:lang w:val="ru-RU" w:eastAsia="en-US" w:bidi="ar-SA"/>
      </w:rPr>
    </w:lvl>
    <w:lvl w:ilvl="3" w:tplc="0A92F0B2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4" w:tplc="73727CC8">
      <w:numFmt w:val="bullet"/>
      <w:lvlText w:val="•"/>
      <w:lvlJc w:val="left"/>
      <w:pPr>
        <w:ind w:left="5478" w:hanging="178"/>
      </w:pPr>
      <w:rPr>
        <w:rFonts w:hint="default"/>
        <w:lang w:val="ru-RU" w:eastAsia="en-US" w:bidi="ar-SA"/>
      </w:rPr>
    </w:lvl>
    <w:lvl w:ilvl="5" w:tplc="936E4960">
      <w:numFmt w:val="bullet"/>
      <w:lvlText w:val="•"/>
      <w:lvlJc w:val="left"/>
      <w:pPr>
        <w:ind w:left="6463" w:hanging="178"/>
      </w:pPr>
      <w:rPr>
        <w:rFonts w:hint="default"/>
        <w:lang w:val="ru-RU" w:eastAsia="en-US" w:bidi="ar-SA"/>
      </w:rPr>
    </w:lvl>
    <w:lvl w:ilvl="6" w:tplc="72AEF888">
      <w:numFmt w:val="bullet"/>
      <w:lvlText w:val="•"/>
      <w:lvlJc w:val="left"/>
      <w:pPr>
        <w:ind w:left="7447" w:hanging="178"/>
      </w:pPr>
      <w:rPr>
        <w:rFonts w:hint="default"/>
        <w:lang w:val="ru-RU" w:eastAsia="en-US" w:bidi="ar-SA"/>
      </w:rPr>
    </w:lvl>
    <w:lvl w:ilvl="7" w:tplc="0AC22378">
      <w:numFmt w:val="bullet"/>
      <w:lvlText w:val="•"/>
      <w:lvlJc w:val="left"/>
      <w:pPr>
        <w:ind w:left="8432" w:hanging="178"/>
      </w:pPr>
      <w:rPr>
        <w:rFonts w:hint="default"/>
        <w:lang w:val="ru-RU" w:eastAsia="en-US" w:bidi="ar-SA"/>
      </w:rPr>
    </w:lvl>
    <w:lvl w:ilvl="8" w:tplc="28A0DCCC">
      <w:numFmt w:val="bullet"/>
      <w:lvlText w:val="•"/>
      <w:lvlJc w:val="left"/>
      <w:pPr>
        <w:ind w:left="9417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6E836B99"/>
    <w:multiLevelType w:val="hybridMultilevel"/>
    <w:tmpl w:val="22FA5CA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B"/>
    <w:rsid w:val="00044146"/>
    <w:rsid w:val="00101818"/>
    <w:rsid w:val="00187FF5"/>
    <w:rsid w:val="002140BB"/>
    <w:rsid w:val="00327FD5"/>
    <w:rsid w:val="0036399C"/>
    <w:rsid w:val="003A1441"/>
    <w:rsid w:val="005D14BF"/>
    <w:rsid w:val="005F06AC"/>
    <w:rsid w:val="00711A7A"/>
    <w:rsid w:val="008D7B57"/>
    <w:rsid w:val="008F42E6"/>
    <w:rsid w:val="00D123A2"/>
    <w:rsid w:val="00D13B39"/>
    <w:rsid w:val="00D50B4E"/>
    <w:rsid w:val="00E43B61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232"/>
  <w15:chartTrackingRefBased/>
  <w15:docId w15:val="{C109536F-AEC2-4686-9363-E93FAD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18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2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dns-user</dc:creator>
  <cp:keywords/>
  <dc:description/>
  <cp:lastModifiedBy>Декан СПФ</cp:lastModifiedBy>
  <cp:revision>9</cp:revision>
  <dcterms:created xsi:type="dcterms:W3CDTF">2022-11-02T13:38:00Z</dcterms:created>
  <dcterms:modified xsi:type="dcterms:W3CDTF">2022-11-03T05:41:00Z</dcterms:modified>
</cp:coreProperties>
</file>